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BEA" w:rsidRDefault="003E5BEA" w:rsidP="003E5BEA">
      <w:pPr>
        <w:jc w:val="both"/>
        <w:rPr>
          <w:rFonts w:ascii="Times New Roman" w:hAnsi="Times New Roman" w:cs="Times New Roman"/>
          <w:sz w:val="24"/>
          <w:szCs w:val="24"/>
        </w:rPr>
      </w:pPr>
      <w:r w:rsidRPr="003E5BEA">
        <w:rPr>
          <w:rFonts w:ascii="Times New Roman" w:hAnsi="Times New Roman" w:cs="Times New Roman"/>
          <w:sz w:val="24"/>
          <w:szCs w:val="24"/>
        </w:rPr>
        <w:t>Методические рекомендации для выпускников по самостоятельной подготовке к экзаменам и консультации разработчиков КИМ ЕГЭ по всем учебным предметам:</w:t>
      </w:r>
    </w:p>
    <w:p w:rsidR="003E5BEA" w:rsidRDefault="003E5BEA" w:rsidP="003E5BEA">
      <w:pPr>
        <w:jc w:val="both"/>
        <w:rPr>
          <w:rFonts w:ascii="Times New Roman" w:hAnsi="Times New Roman" w:cs="Times New Roman"/>
          <w:sz w:val="24"/>
          <w:szCs w:val="24"/>
        </w:rPr>
      </w:pPr>
      <w:r w:rsidRPr="003E5BEA">
        <w:rPr>
          <w:rFonts w:ascii="Times New Roman" w:hAnsi="Times New Roman" w:cs="Times New Roman"/>
          <w:sz w:val="24"/>
          <w:szCs w:val="24"/>
        </w:rPr>
        <w:t xml:space="preserve"> «Навигатор ГИА» </w:t>
      </w:r>
      <w:hyperlink r:id="rId4" w:history="1">
        <w:r w:rsidRPr="00F61583">
          <w:rPr>
            <w:rStyle w:val="a3"/>
            <w:rFonts w:ascii="Times New Roman" w:hAnsi="Times New Roman" w:cs="Times New Roman"/>
            <w:sz w:val="24"/>
            <w:szCs w:val="24"/>
          </w:rPr>
          <w:t>https://obrnadzor.gov.ru/navigator-gia/</w:t>
        </w:r>
      </w:hyperlink>
      <w:r w:rsidRPr="003E5B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5BEA" w:rsidRDefault="003E5BEA" w:rsidP="003E5BEA">
      <w:pPr>
        <w:jc w:val="both"/>
        <w:rPr>
          <w:rFonts w:ascii="Times New Roman" w:hAnsi="Times New Roman" w:cs="Times New Roman"/>
          <w:sz w:val="24"/>
          <w:szCs w:val="24"/>
        </w:rPr>
      </w:pPr>
      <w:r w:rsidRPr="003E5BEA">
        <w:rPr>
          <w:rFonts w:ascii="Times New Roman" w:hAnsi="Times New Roman" w:cs="Times New Roman"/>
          <w:sz w:val="24"/>
          <w:szCs w:val="24"/>
        </w:rPr>
        <w:t xml:space="preserve">Официальный сайт </w:t>
      </w:r>
      <w:proofErr w:type="spellStart"/>
      <w:r w:rsidRPr="003E5BEA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3E5BE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F61583">
          <w:rPr>
            <w:rStyle w:val="a3"/>
            <w:rFonts w:ascii="Times New Roman" w:hAnsi="Times New Roman" w:cs="Times New Roman"/>
            <w:sz w:val="24"/>
            <w:szCs w:val="24"/>
          </w:rPr>
          <w:t>https://obrnadzor.gov.ru/gia/</w:t>
        </w:r>
      </w:hyperlink>
      <w:r w:rsidRPr="003E5B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5BEA" w:rsidRDefault="003E5BEA" w:rsidP="003E5BEA">
      <w:pPr>
        <w:jc w:val="both"/>
        <w:rPr>
          <w:rFonts w:ascii="Times New Roman" w:hAnsi="Times New Roman" w:cs="Times New Roman"/>
          <w:sz w:val="24"/>
          <w:szCs w:val="24"/>
        </w:rPr>
      </w:pPr>
      <w:r w:rsidRPr="003E5BEA">
        <w:rPr>
          <w:rFonts w:ascii="Times New Roman" w:hAnsi="Times New Roman" w:cs="Times New Roman"/>
          <w:sz w:val="24"/>
          <w:szCs w:val="24"/>
        </w:rPr>
        <w:t xml:space="preserve">открытый банк заданий ЕГЭ на сайте  Федерального института педагогических измерений  </w:t>
      </w:r>
      <w:hyperlink r:id="rId6" w:history="1">
        <w:r w:rsidRPr="00F61583">
          <w:rPr>
            <w:rStyle w:val="a3"/>
            <w:rFonts w:ascii="Times New Roman" w:hAnsi="Times New Roman" w:cs="Times New Roman"/>
            <w:sz w:val="24"/>
            <w:szCs w:val="24"/>
          </w:rPr>
          <w:t>https://fipi.ru/ege/</w:t>
        </w:r>
      </w:hyperlink>
      <w:r w:rsidRPr="003E5B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822" w:rsidRDefault="003E5BEA" w:rsidP="003E5BEA">
      <w:pPr>
        <w:jc w:val="both"/>
        <w:rPr>
          <w:rFonts w:ascii="Times New Roman" w:hAnsi="Times New Roman" w:cs="Times New Roman"/>
          <w:sz w:val="24"/>
          <w:szCs w:val="24"/>
        </w:rPr>
      </w:pPr>
      <w:r w:rsidRPr="003E5BEA">
        <w:rPr>
          <w:rFonts w:ascii="Times New Roman" w:hAnsi="Times New Roman" w:cs="Times New Roman"/>
          <w:sz w:val="24"/>
          <w:szCs w:val="24"/>
        </w:rPr>
        <w:t xml:space="preserve">Сервис проверки результатов ЕГЭ https://checkege.rustest.ru/ Региональный центр обработки информации - </w:t>
      </w:r>
      <w:hyperlink r:id="rId7" w:history="1">
        <w:r w:rsidRPr="00F61583">
          <w:rPr>
            <w:rStyle w:val="a3"/>
            <w:rFonts w:ascii="Times New Roman" w:hAnsi="Times New Roman" w:cs="Times New Roman"/>
            <w:sz w:val="24"/>
            <w:szCs w:val="24"/>
          </w:rPr>
          <w:t>http://rcmko.ru/</w:t>
        </w:r>
      </w:hyperlink>
    </w:p>
    <w:p w:rsidR="003E5BEA" w:rsidRPr="003E5BEA" w:rsidRDefault="003E5BEA" w:rsidP="003E5BE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E5BEA" w:rsidRPr="003E5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BDC"/>
    <w:rsid w:val="001750F0"/>
    <w:rsid w:val="003E5BEA"/>
    <w:rsid w:val="004E2BDC"/>
    <w:rsid w:val="0084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39A32"/>
  <w15:chartTrackingRefBased/>
  <w15:docId w15:val="{896387B7-BD49-4CA4-A9D1-1F4255053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5B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cmko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pi.ru/ege/" TargetMode="External"/><Relationship Id="rId5" Type="http://schemas.openxmlformats.org/officeDocument/2006/relationships/hyperlink" Target="https://obrnadzor.gov.ru/gia/" TargetMode="External"/><Relationship Id="rId4" Type="http://schemas.openxmlformats.org/officeDocument/2006/relationships/hyperlink" Target="https://obrnadzor.gov.ru/navigator-gia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 Раисовна</dc:creator>
  <cp:keywords/>
  <dc:description/>
  <cp:lastModifiedBy>Регина Раисовна</cp:lastModifiedBy>
  <cp:revision>2</cp:revision>
  <dcterms:created xsi:type="dcterms:W3CDTF">2025-01-27T11:57:00Z</dcterms:created>
  <dcterms:modified xsi:type="dcterms:W3CDTF">2025-01-27T11:57:00Z</dcterms:modified>
</cp:coreProperties>
</file>